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C90" w:rsidRPr="00300992" w:rsidRDefault="00EA108B">
      <w:pPr>
        <w:rPr>
          <w:b/>
          <w:sz w:val="44"/>
          <w:szCs w:val="44"/>
        </w:rPr>
      </w:pPr>
      <w:r w:rsidRPr="00300992">
        <w:rPr>
          <w:b/>
          <w:sz w:val="44"/>
          <w:szCs w:val="44"/>
        </w:rPr>
        <w:t>Hormoninjektioner vid graviditetsönskan</w:t>
      </w:r>
    </w:p>
    <w:p w:rsidR="00EA108B" w:rsidRDefault="00EA108B"/>
    <w:p w:rsidR="001A400D" w:rsidRDefault="001A400D">
      <w:r>
        <w:t>Din läkare har ordinerat 3 behandlingsomgångar med hormoninjektioner.</w:t>
      </w:r>
    </w:p>
    <w:p w:rsidR="001A400D" w:rsidRDefault="001A400D">
      <w:r>
        <w:t>Behandlingarna kan göras efter var</w:t>
      </w:r>
      <w:r w:rsidR="00661A79">
        <w:t>andra alternativt med uppehåll</w:t>
      </w:r>
      <w:r>
        <w:t xml:space="preserve"> mellan – du väljer själv som patient vad som passar bäst för dig</w:t>
      </w:r>
      <w:r w:rsidR="00661A79">
        <w:t>.</w:t>
      </w:r>
    </w:p>
    <w:p w:rsidR="001A400D" w:rsidRDefault="001A400D">
      <w:r>
        <w:t>Om 3 behandlingsomgångar</w:t>
      </w:r>
      <w:r w:rsidR="00661A79">
        <w:t xml:space="preserve"> har genomförts utan graviditet </w:t>
      </w:r>
      <w:r>
        <w:t>bokas återbesök för diskussion om fortsatt behandlingsplan</w:t>
      </w:r>
      <w:r w:rsidR="00661A79">
        <w:t xml:space="preserve">. </w:t>
      </w:r>
      <w:r>
        <w:t>Du ringer själv och bokar tid för detta</w:t>
      </w:r>
      <w:r w:rsidR="00661A79">
        <w:t>.</w:t>
      </w:r>
    </w:p>
    <w:p w:rsidR="001A400D" w:rsidRDefault="001A400D"/>
    <w:p w:rsidR="008856A4" w:rsidRPr="008856A4" w:rsidRDefault="008856A4">
      <w:pPr>
        <w:rPr>
          <w:b/>
        </w:rPr>
      </w:pPr>
      <w:r w:rsidRPr="008856A4">
        <w:rPr>
          <w:b/>
        </w:rPr>
        <w:t>En behandlingsperiod med hormoninj</w:t>
      </w:r>
      <w:r w:rsidR="00661A79">
        <w:rPr>
          <w:b/>
        </w:rPr>
        <w:t>ektioner genomförs enligt nedan</w:t>
      </w:r>
      <w:r w:rsidRPr="008856A4">
        <w:rPr>
          <w:b/>
        </w:rPr>
        <w:t>:</w:t>
      </w:r>
    </w:p>
    <w:p w:rsidR="008856A4" w:rsidRDefault="008856A4"/>
    <w:p w:rsidR="00EA108B" w:rsidRPr="00300992" w:rsidRDefault="00300992">
      <w:pPr>
        <w:rPr>
          <w:b/>
        </w:rPr>
      </w:pPr>
      <w:r w:rsidRPr="00300992">
        <w:rPr>
          <w:b/>
        </w:rPr>
        <w:t>Vid mens</w:t>
      </w:r>
    </w:p>
    <w:p w:rsidR="00EA108B" w:rsidRDefault="00300992">
      <w:pPr>
        <w:rPr>
          <w:b/>
          <w:sz w:val="28"/>
          <w:szCs w:val="28"/>
        </w:rPr>
      </w:pPr>
      <w:r>
        <w:rPr>
          <w:rFonts w:cstheme="minorHAnsi"/>
        </w:rPr>
        <w:t>▪</w:t>
      </w:r>
      <w:r>
        <w:t xml:space="preserve"> </w:t>
      </w:r>
      <w:r w:rsidR="00EA108B">
        <w:t xml:space="preserve">Ring vid mensstart för att boka ultraljud på behandlingsdag </w:t>
      </w:r>
      <w:r w:rsidR="00EA108B" w:rsidRPr="00300992">
        <w:rPr>
          <w:b/>
          <w:sz w:val="28"/>
          <w:szCs w:val="28"/>
        </w:rPr>
        <w:t>6</w:t>
      </w:r>
      <w:r w:rsidR="00EA108B">
        <w:t xml:space="preserve"> </w:t>
      </w:r>
      <w:r>
        <w:t>och behandlingsdag</w:t>
      </w:r>
      <w:r w:rsidR="00EA108B">
        <w:t xml:space="preserve"> </w:t>
      </w:r>
      <w:r w:rsidR="00EA108B" w:rsidRPr="00300992">
        <w:rPr>
          <w:b/>
          <w:sz w:val="28"/>
          <w:szCs w:val="28"/>
        </w:rPr>
        <w:t>9</w:t>
      </w:r>
    </w:p>
    <w:p w:rsidR="00300992" w:rsidRDefault="00300992"/>
    <w:p w:rsidR="00300992" w:rsidRPr="00300992" w:rsidRDefault="00300992">
      <w:pPr>
        <w:rPr>
          <w:b/>
        </w:rPr>
      </w:pPr>
      <w:r w:rsidRPr="00300992">
        <w:rPr>
          <w:b/>
        </w:rPr>
        <w:t>Injektionsbehandling</w:t>
      </w:r>
    </w:p>
    <w:p w:rsidR="00EA108B" w:rsidRDefault="00300992">
      <w:r>
        <w:rPr>
          <w:rFonts w:cstheme="minorHAnsi"/>
        </w:rPr>
        <w:t>▪</w:t>
      </w:r>
      <w:r>
        <w:t xml:space="preserve"> </w:t>
      </w:r>
      <w:r w:rsidR="00EA108B">
        <w:t xml:space="preserve">Starta på </w:t>
      </w:r>
      <w:r w:rsidR="00EA108B" w:rsidRPr="00300992">
        <w:rPr>
          <w:b/>
        </w:rPr>
        <w:t xml:space="preserve">cykeldag </w:t>
      </w:r>
      <w:r w:rsidRPr="00300992">
        <w:rPr>
          <w:b/>
        </w:rPr>
        <w:t>3</w:t>
      </w:r>
      <w:r w:rsidR="00EA108B">
        <w:t xml:space="preserve"> </w:t>
      </w:r>
      <w:r>
        <w:t xml:space="preserve">(första </w:t>
      </w:r>
      <w:proofErr w:type="spellStart"/>
      <w:r w:rsidR="00661A79">
        <w:t>mensdagen</w:t>
      </w:r>
      <w:proofErr w:type="spellEnd"/>
      <w:r w:rsidR="00661A79">
        <w:t xml:space="preserve"> räknas som cykeldag 1</w:t>
      </w:r>
      <w:r>
        <w:t xml:space="preserve">) </w:t>
      </w:r>
      <w:r w:rsidR="00EA108B">
        <w:t>med en injektion varje kväll till första återbesöket med ultraljud bokat på behandlingsdag 6</w:t>
      </w:r>
    </w:p>
    <w:p w:rsidR="00300992" w:rsidRDefault="00300992">
      <w:r>
        <w:rPr>
          <w:rFonts w:cstheme="minorHAnsi"/>
        </w:rPr>
        <w:t>▪</w:t>
      </w:r>
      <w:r>
        <w:t xml:space="preserve"> Beroende på hur resultatet av första ultraljudet bestäms ev</w:t>
      </w:r>
      <w:r w:rsidR="00661A79">
        <w:t>entuell</w:t>
      </w:r>
      <w:r>
        <w:t xml:space="preserve"> ändring av medicineringen</w:t>
      </w:r>
    </w:p>
    <w:p w:rsidR="008856A4" w:rsidRDefault="008856A4"/>
    <w:p w:rsidR="008856A4" w:rsidRDefault="008856A4"/>
    <w:p w:rsidR="008856A4" w:rsidRDefault="008856A4"/>
    <w:p w:rsidR="008856A4" w:rsidRDefault="008856A4"/>
    <w:p w:rsidR="008856A4" w:rsidRDefault="008856A4"/>
    <w:p w:rsidR="008856A4" w:rsidRDefault="008856A4">
      <w:r>
        <w:t>Kontakta mottagningen vid oklarheter eller frågor</w:t>
      </w:r>
      <w:r w:rsidR="00661A79">
        <w:t>.</w:t>
      </w:r>
      <w:r>
        <w:t xml:space="preserve"> </w:t>
      </w:r>
      <w:r w:rsidR="00661A79">
        <w:t>Te</w:t>
      </w:r>
      <w:r>
        <w:t>l 031-</w:t>
      </w:r>
      <w:proofErr w:type="gramStart"/>
      <w:r>
        <w:t xml:space="preserve">3019120 </w:t>
      </w:r>
      <w:r w:rsidR="00661A79">
        <w:t>.</w:t>
      </w:r>
      <w:proofErr w:type="gramEnd"/>
    </w:p>
    <w:p w:rsidR="008856A4" w:rsidRDefault="008856A4">
      <w:r>
        <w:t>Enstaka frågor kan hanteras via mail men ej medicinska diskussioner och ställningstagande</w:t>
      </w:r>
      <w:r w:rsidR="00661A79">
        <w:t>n,</w:t>
      </w:r>
      <w:r>
        <w:t xml:space="preserve"> då bör telefon eller läkartid bokas istället</w:t>
      </w:r>
      <w:r w:rsidR="00661A79">
        <w:t>.</w:t>
      </w:r>
    </w:p>
    <w:p w:rsidR="008856A4" w:rsidRDefault="008856A4"/>
    <w:p w:rsidR="008856A4" w:rsidRDefault="008F7B3B">
      <w:r>
        <w:t>Hans-Göran Hagström</w:t>
      </w:r>
    </w:p>
    <w:p w:rsidR="008F7B3B" w:rsidRDefault="008F7B3B">
      <w:r>
        <w:t>Gynekolog</w:t>
      </w:r>
    </w:p>
    <w:p w:rsidR="008856A4" w:rsidRDefault="008856A4">
      <w:bookmarkStart w:id="0" w:name="_GoBack"/>
      <w:bookmarkEnd w:id="0"/>
      <w:r>
        <w:t>Hagens gynekologimottagning</w:t>
      </w:r>
    </w:p>
    <w:sectPr w:rsidR="00885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8B"/>
    <w:rsid w:val="001A400D"/>
    <w:rsid w:val="00216827"/>
    <w:rsid w:val="00300132"/>
    <w:rsid w:val="00300992"/>
    <w:rsid w:val="00661A79"/>
    <w:rsid w:val="008856A4"/>
    <w:rsid w:val="008F7B3B"/>
    <w:rsid w:val="00995C90"/>
    <w:rsid w:val="00A642B9"/>
    <w:rsid w:val="00EA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DE1F"/>
  <w15:chartTrackingRefBased/>
  <w15:docId w15:val="{B5F83771-8818-4B6A-B598-950A2619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A1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1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Hans-Göran Hagström</dc:creator>
  <cp:keywords/>
  <dc:description/>
  <cp:lastModifiedBy>Fredrik</cp:lastModifiedBy>
  <cp:revision>2</cp:revision>
  <cp:lastPrinted>2018-01-10T09:02:00Z</cp:lastPrinted>
  <dcterms:created xsi:type="dcterms:W3CDTF">2018-03-11T10:33:00Z</dcterms:created>
  <dcterms:modified xsi:type="dcterms:W3CDTF">2018-03-11T10:33:00Z</dcterms:modified>
</cp:coreProperties>
</file>